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F45A22" w:rsidRDefault="003B3DE5" w:rsidP="00F45A2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 rozeznania rynku nr 03</w:t>
      </w:r>
      <w:r w:rsidR="00F45A22">
        <w:rPr>
          <w:rFonts w:asciiTheme="minorHAnsi" w:hAnsiTheme="minorHAnsi" w:cs="Arial"/>
          <w:color w:val="000000"/>
          <w:sz w:val="20"/>
          <w:szCs w:val="20"/>
        </w:rPr>
        <w:t>/WCES/SIEĆ/2016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F45A22" w:rsidRDefault="00F45A22" w:rsidP="00F45A22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Dotycz</w:t>
      </w:r>
      <w:r w:rsidR="004D6F47">
        <w:rPr>
          <w:rFonts w:asciiTheme="minorHAnsi" w:hAnsiTheme="minorHAnsi"/>
          <w:sz w:val="20"/>
          <w:szCs w:val="20"/>
        </w:rPr>
        <w:t>ący cateringu podczas konferencji rozpoczynającej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w ramach projektu „Wielkopolskie Centrum Ekonomii Solidarnej”, realizowanego w ramach poddziałania 7.3.2 WRPO 2014+.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Odpowiedź na rozeznanie rynku: nr </w:t>
      </w:r>
      <w:r w:rsidR="003B3DE5">
        <w:rPr>
          <w:rFonts w:asciiTheme="minorHAnsi" w:hAnsiTheme="minorHAnsi"/>
          <w:b/>
          <w:sz w:val="20"/>
          <w:szCs w:val="20"/>
        </w:rPr>
        <w:t>03</w:t>
      </w:r>
      <w:r w:rsidRPr="007C1217">
        <w:rPr>
          <w:rFonts w:asciiTheme="minorHAnsi" w:hAnsiTheme="minorHAnsi"/>
          <w:b/>
          <w:sz w:val="20"/>
          <w:szCs w:val="20"/>
        </w:rPr>
        <w:t>/WCES/</w:t>
      </w:r>
      <w:r>
        <w:rPr>
          <w:rFonts w:asciiTheme="minorHAnsi" w:hAnsiTheme="minorHAnsi"/>
          <w:b/>
          <w:sz w:val="20"/>
          <w:szCs w:val="20"/>
        </w:rPr>
        <w:t>SIEĆ</w:t>
      </w:r>
      <w:r w:rsidRPr="007C1217">
        <w:rPr>
          <w:rFonts w:asciiTheme="minorHAnsi" w:hAnsiTheme="minorHAnsi"/>
          <w:b/>
          <w:sz w:val="20"/>
          <w:szCs w:val="20"/>
        </w:rPr>
        <w:t>/2016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832"/>
      </w:tblGrid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A22" w:rsidTr="00B502B4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Oferta cenowa: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73"/>
        <w:gridCol w:w="725"/>
        <w:gridCol w:w="957"/>
        <w:gridCol w:w="2205"/>
        <w:gridCol w:w="1023"/>
        <w:gridCol w:w="893"/>
        <w:gridCol w:w="1055"/>
      </w:tblGrid>
      <w:tr w:rsidR="00F45A22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Lp.</w:t>
            </w:r>
          </w:p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Nazwa i opis przedmiotu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Cena jedn. netto (PLN)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brutto</w:t>
            </w:r>
          </w:p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(PLN)</w:t>
            </w:r>
          </w:p>
        </w:tc>
      </w:tr>
      <w:tr w:rsidR="00F45A22" w:rsidRPr="00815028" w:rsidTr="004D6F47">
        <w:trPr>
          <w:trHeight w:val="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45A22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 xml:space="preserve">  </w:t>
            </w:r>
            <w:r w:rsidR="00C822AD">
              <w:rPr>
                <w:b/>
                <w:sz w:val="20"/>
                <w:szCs w:val="20"/>
              </w:rPr>
              <w:t xml:space="preserve">Cukier </w:t>
            </w:r>
          </w:p>
          <w:p w:rsidR="00F45A22" w:rsidRPr="00FD1732" w:rsidRDefault="00F45A22" w:rsidP="00B502B4">
            <w:pPr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C822AD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 w:rsidRPr="00FD173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112787" w:rsidRDefault="00C822AD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C822AD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FD1732" w:rsidRDefault="00C822AD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 ekspresu 150 ml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C822AD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FD1732" w:rsidRDefault="004D6F47" w:rsidP="004D6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150 ml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4D6F47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D17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2" w:rsidRPr="00FD1732" w:rsidRDefault="00F45A22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 słodkie – 200 g</w:t>
            </w:r>
            <w:r w:rsidR="004D6F47">
              <w:rPr>
                <w:b/>
                <w:sz w:val="20"/>
                <w:szCs w:val="20"/>
              </w:rPr>
              <w:t>/1 os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4D6F47" w:rsidP="004D6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2" w:rsidRPr="00FD1732" w:rsidRDefault="00F45A22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3E217E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Default="003E217E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Ciasto 200g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4D6F47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3E217E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Default="003E217E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300 ml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4D6F47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3E217E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Default="003E217E" w:rsidP="003E2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Drób 200 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4D6F47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3E217E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Default="004D6F47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Jarzynka 200 </w:t>
            </w:r>
            <w:r w:rsidR="003E217E">
              <w:rPr>
                <w:b/>
                <w:sz w:val="20"/>
                <w:szCs w:val="20"/>
              </w:rPr>
              <w:t xml:space="preserve"> 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ED3DEC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3E217E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Default="003E217E" w:rsidP="00B502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Lasagne</w:t>
            </w:r>
            <w:proofErr w:type="spellEnd"/>
            <w:r>
              <w:rPr>
                <w:b/>
                <w:sz w:val="20"/>
                <w:szCs w:val="20"/>
              </w:rPr>
              <w:t xml:space="preserve"> warzywna 200 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4D6F47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ED3DEC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Default="004D6F47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Dodatki skrobiowe </w:t>
            </w:r>
            <w:r w:rsidR="00ED3DEC">
              <w:rPr>
                <w:b/>
                <w:sz w:val="20"/>
                <w:szCs w:val="20"/>
              </w:rPr>
              <w:t>200 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ED3DEC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3E217E" w:rsidRPr="00815028" w:rsidTr="004D6F47">
        <w:trPr>
          <w:trHeight w:val="1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ED3DEC" w:rsidP="00B50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E" w:rsidRDefault="00ED3DEC" w:rsidP="00B502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owocowy 250 ml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Default="00ED3DEC" w:rsidP="00B5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porcja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7E" w:rsidRPr="00FD1732" w:rsidRDefault="003E217E" w:rsidP="00B502B4">
            <w:pPr>
              <w:jc w:val="center"/>
              <w:rPr>
                <w:sz w:val="20"/>
                <w:szCs w:val="20"/>
              </w:rPr>
            </w:pPr>
          </w:p>
        </w:tc>
      </w:tr>
      <w:tr w:rsidR="00F45A22" w:rsidTr="004D6F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4296" w:type="dxa"/>
            <w:gridSpan w:val="4"/>
          </w:tcPr>
          <w:p w:rsidR="00F45A22" w:rsidRDefault="00F45A22" w:rsidP="00B502B4">
            <w:pPr>
              <w:ind w:left="110"/>
              <w:jc w:val="both"/>
            </w:pPr>
            <w:r>
              <w:t>Suma oferowanych cen jednostkowych  brutto zamówienia</w:t>
            </w:r>
          </w:p>
        </w:tc>
        <w:tc>
          <w:tcPr>
            <w:tcW w:w="5176" w:type="dxa"/>
            <w:gridSpan w:val="4"/>
          </w:tcPr>
          <w:p w:rsidR="00F45A22" w:rsidRDefault="00F45A22" w:rsidP="00B502B4"/>
          <w:p w:rsidR="00F45A22" w:rsidRDefault="00F45A22" w:rsidP="00B502B4">
            <w:r>
              <w:t>…………………………………………………</w:t>
            </w:r>
          </w:p>
        </w:tc>
      </w:tr>
      <w:tr w:rsidR="00F45A22" w:rsidTr="004D6F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4296" w:type="dxa"/>
            <w:gridSpan w:val="4"/>
          </w:tcPr>
          <w:p w:rsidR="00F45A22" w:rsidRDefault="00F45A22" w:rsidP="00B502B4">
            <w:pPr>
              <w:ind w:left="110"/>
              <w:jc w:val="both"/>
            </w:pPr>
            <w:r>
              <w:t>Podpis osoby (osób) upoważnionej (</w:t>
            </w:r>
            <w:proofErr w:type="spellStart"/>
            <w:r>
              <w:t>ych</w:t>
            </w:r>
            <w:proofErr w:type="spellEnd"/>
            <w:r>
              <w:t>)do złożenia oferty, zawarcia w imieniu Zleceniobiorcy umowy</w:t>
            </w:r>
          </w:p>
        </w:tc>
        <w:tc>
          <w:tcPr>
            <w:tcW w:w="5176" w:type="dxa"/>
            <w:gridSpan w:val="4"/>
          </w:tcPr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  <w:p w:rsidR="00F45A22" w:rsidRDefault="00F45A22" w:rsidP="00B502B4">
            <w:pPr>
              <w:ind w:hanging="360"/>
            </w:pPr>
          </w:p>
        </w:tc>
      </w:tr>
    </w:tbl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Składając ofert</w:t>
      </w:r>
      <w:r w:rsidR="00812EF9">
        <w:rPr>
          <w:rFonts w:asciiTheme="minorHAnsi" w:hAnsiTheme="minorHAnsi"/>
          <w:sz w:val="20"/>
          <w:szCs w:val="20"/>
        </w:rPr>
        <w:t>ę na organizację jednodniowej konferencji</w:t>
      </w:r>
      <w:r>
        <w:rPr>
          <w:rFonts w:asciiTheme="minorHAnsi" w:hAnsiTheme="minorHAnsi"/>
          <w:sz w:val="20"/>
          <w:szCs w:val="20"/>
        </w:rPr>
        <w:t xml:space="preserve"> na potrzeby Projektu „Wielkopolskie Centrum Ekonomii Solidarnej”, realizowanego w ramach poddziałania 7.3.2 WRPO 2014+: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zapoznałem/</w:t>
      </w:r>
      <w:proofErr w:type="spellStart"/>
      <w:r>
        <w:rPr>
          <w:rFonts w:cs="Arial"/>
          <w:color w:val="000000"/>
          <w:sz w:val="20"/>
          <w:szCs w:val="20"/>
        </w:rPr>
        <w:t>am</w:t>
      </w:r>
      <w:proofErr w:type="spellEnd"/>
      <w:r>
        <w:rPr>
          <w:rFonts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spełnia wszystkie wymagania postawione przez Zamawiającego w niniejszym Zapytaniu.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podane przeze nas dane są zgodne z prawdą i znane  są nam sankcje wynikające z art. 233 par. 1 kodeksu karnego.</w:t>
      </w:r>
    </w:p>
    <w:p w:rsidR="00F45A22" w:rsidRDefault="00F45A22" w:rsidP="00F45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</w:t>
      </w:r>
      <w:r>
        <w:rPr>
          <w:sz w:val="20"/>
          <w:szCs w:val="20"/>
        </w:rPr>
        <w:t xml:space="preserve">że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</w:t>
      </w:r>
      <w:r>
        <w:rPr>
          <w:sz w:val="20"/>
          <w:szCs w:val="20"/>
        </w:rPr>
        <w:lastRenderedPageBreak/>
        <w:t>z przygotowaniem i przeprowadzeniem procedury wyboru wykonawcy a wykonawcą, polegające w szczególności na: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F45A22" w:rsidRDefault="00F45A22" w:rsidP="00F45A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linii bocznej lub w stosunku przysposobienia, opieki lub kurateli.</w:t>
      </w: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45A22" w:rsidRDefault="00F45A22" w:rsidP="00F45A2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6D5E0B" w:rsidRPr="00F45A22" w:rsidRDefault="00F45A22" w:rsidP="00F45A2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sectPr w:rsidR="006D5E0B" w:rsidRPr="00F45A22" w:rsidSect="006A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10" w:rsidRDefault="00B27510">
      <w:pPr>
        <w:spacing w:after="0" w:line="240" w:lineRule="auto"/>
      </w:pPr>
      <w:r>
        <w:separator/>
      </w:r>
    </w:p>
  </w:endnote>
  <w:endnote w:type="continuationSeparator" w:id="0">
    <w:p w:rsidR="00B27510" w:rsidRDefault="00B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0B4FBC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106680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10" w:rsidRDefault="00B27510">
      <w:pPr>
        <w:spacing w:after="0" w:line="240" w:lineRule="auto"/>
      </w:pPr>
      <w:r>
        <w:separator/>
      </w:r>
    </w:p>
  </w:footnote>
  <w:footnote w:type="continuationSeparator" w:id="0">
    <w:p w:rsidR="00B27510" w:rsidRDefault="00B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F45A22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A1E3C2" wp14:editId="62AB72AD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5B3195" wp14:editId="538A200E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74FCADBF" wp14:editId="1CA27179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C" w:rsidRDefault="000B4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2"/>
    <w:rsid w:val="000B4FBC"/>
    <w:rsid w:val="002451DC"/>
    <w:rsid w:val="003B3DE5"/>
    <w:rsid w:val="003C47AD"/>
    <w:rsid w:val="003E217E"/>
    <w:rsid w:val="004D6F47"/>
    <w:rsid w:val="006D5E0B"/>
    <w:rsid w:val="007621F4"/>
    <w:rsid w:val="00812EF9"/>
    <w:rsid w:val="00B27510"/>
    <w:rsid w:val="00C822AD"/>
    <w:rsid w:val="00EC71AF"/>
    <w:rsid w:val="00ED3DEC"/>
    <w:rsid w:val="00F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5A22"/>
  </w:style>
  <w:style w:type="paragraph" w:styleId="Stopka">
    <w:name w:val="footer"/>
    <w:basedOn w:val="Normalny"/>
    <w:link w:val="StopkaZnak"/>
    <w:uiPriority w:val="99"/>
    <w:unhideWhenUsed/>
    <w:rsid w:val="00F45A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5A22"/>
  </w:style>
  <w:style w:type="paragraph" w:styleId="Akapitzlist">
    <w:name w:val="List Paragraph"/>
    <w:basedOn w:val="Normalny"/>
    <w:uiPriority w:val="34"/>
    <w:qFormat/>
    <w:rsid w:val="00F45A2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Walczyk</dc:creator>
  <cp:lastModifiedBy>barka5</cp:lastModifiedBy>
  <cp:revision>8</cp:revision>
  <dcterms:created xsi:type="dcterms:W3CDTF">2016-05-06T14:26:00Z</dcterms:created>
  <dcterms:modified xsi:type="dcterms:W3CDTF">2016-05-18T11:04:00Z</dcterms:modified>
</cp:coreProperties>
</file>