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B2" w:rsidRPr="00606E9F" w:rsidRDefault="00CF34B2" w:rsidP="00CF34B2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06E9F">
        <w:rPr>
          <w:rFonts w:asciiTheme="minorHAnsi" w:hAnsiTheme="minorHAnsi"/>
          <w:sz w:val="20"/>
          <w:szCs w:val="20"/>
        </w:rPr>
        <w:t>Załącznik nr 2 do zapytania ofertowego nr 1/2014/OW</w:t>
      </w:r>
    </w:p>
    <w:p w:rsidR="00CF34B2" w:rsidRDefault="00CF34B2" w:rsidP="00CF3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D5473A" w:rsidRPr="00606E9F" w:rsidRDefault="00D5473A" w:rsidP="00CF3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06E9F">
        <w:rPr>
          <w:rFonts w:asciiTheme="minorHAnsi" w:hAnsiTheme="minorHAnsi"/>
          <w:b/>
          <w:bCs/>
          <w:color w:val="auto"/>
          <w:sz w:val="20"/>
          <w:szCs w:val="20"/>
        </w:rPr>
        <w:t>Umowa nr …………………</w:t>
      </w: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>zawarta w dniu .............................</w:t>
      </w: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pomiędzy: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b/>
          <w:bCs/>
          <w:color w:val="auto"/>
          <w:sz w:val="20"/>
          <w:szCs w:val="20"/>
        </w:rPr>
        <w:t xml:space="preserve">Związkiem Organizacji Sieć Współpracy Barka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ul. Św. Wincentego 6/9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61-003 Poznań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KRS 0000208767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NIP 782-23-00-298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REGON </w:t>
      </w:r>
      <w:r w:rsidRPr="00606E9F">
        <w:rPr>
          <w:rFonts w:asciiTheme="minorHAnsi" w:hAnsiTheme="minorHAnsi" w:cs="Arial CE"/>
          <w:color w:val="auto"/>
          <w:sz w:val="20"/>
          <w:szCs w:val="20"/>
        </w:rPr>
        <w:t>634594030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reprezentowanym przez: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>1) Prezesa Zarządu – Barbarę Sadowską,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>2) Członka Zarządu – Tomasza Sadowskiego,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zwanym dalej „Zamawiającym”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a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……………………………………..…………………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………………………………………………………...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NIP …………………………….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zwanym dalej „Wykonawcą”.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606E9F" w:rsidRPr="007540B3" w:rsidRDefault="00606E9F" w:rsidP="00606E9F">
      <w:pPr>
        <w:jc w:val="both"/>
        <w:rPr>
          <w:rFonts w:asciiTheme="minorHAnsi" w:hAnsiTheme="minorHAnsi"/>
          <w:sz w:val="20"/>
          <w:szCs w:val="20"/>
        </w:rPr>
      </w:pPr>
      <w:r w:rsidRPr="00606E9F">
        <w:rPr>
          <w:rFonts w:asciiTheme="minorHAnsi" w:hAnsiTheme="minorHAnsi"/>
          <w:sz w:val="20"/>
          <w:szCs w:val="20"/>
        </w:rPr>
        <w:t>Niniejsza umowa została zawarta w wyniku przeprowadzonego zapytania ofertowego nr 1/2014/OW</w:t>
      </w:r>
      <w:r w:rsidRPr="007540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z dnia 01.10.2014 r. </w:t>
      </w:r>
      <w:r w:rsidRPr="007540B3">
        <w:rPr>
          <w:rFonts w:asciiTheme="minorHAnsi" w:hAnsiTheme="minorHAnsi"/>
          <w:sz w:val="20"/>
          <w:szCs w:val="20"/>
        </w:rPr>
        <w:t xml:space="preserve">w ramach konkursu ofert, prowadzonego zgodnie z Zasadą konkurencyjności (Podstawa: Zasady Finansowania Programu Operacyjnego Kapitał Ludzki z dnia 09.09.2014 roku), </w:t>
      </w:r>
      <w:r w:rsidRPr="007540B3">
        <w:rPr>
          <w:rFonts w:asciiTheme="minorHAnsi" w:hAnsiTheme="minorHAnsi"/>
          <w:b/>
          <w:sz w:val="20"/>
          <w:szCs w:val="20"/>
        </w:rPr>
        <w:t>na wyłonienie doradców prowadzących</w:t>
      </w:r>
      <w:r w:rsidRPr="007540B3">
        <w:rPr>
          <w:rFonts w:asciiTheme="minorHAnsi" w:hAnsiTheme="minorHAnsi"/>
          <w:sz w:val="20"/>
          <w:szCs w:val="20"/>
        </w:rPr>
        <w:t xml:space="preserve"> </w:t>
      </w:r>
      <w:r w:rsidRPr="007540B3">
        <w:rPr>
          <w:rFonts w:asciiTheme="minorHAnsi" w:hAnsiTheme="minorHAnsi"/>
          <w:b/>
          <w:sz w:val="20"/>
          <w:szCs w:val="20"/>
        </w:rPr>
        <w:t>doradztwa grupowe</w:t>
      </w:r>
      <w:r>
        <w:rPr>
          <w:rFonts w:asciiTheme="minorHAnsi" w:hAnsiTheme="minorHAnsi"/>
          <w:b/>
          <w:sz w:val="20"/>
          <w:szCs w:val="20"/>
        </w:rPr>
        <w:t xml:space="preserve"> dla partnerstw lokalnych w </w:t>
      </w:r>
      <w:r w:rsidRPr="007540B3">
        <w:rPr>
          <w:rFonts w:asciiTheme="minorHAnsi" w:hAnsiTheme="minorHAnsi"/>
          <w:b/>
          <w:sz w:val="20"/>
          <w:szCs w:val="20"/>
        </w:rPr>
        <w:t>jednostkach samorządu terytorialnego województwa wielkopolskiego oraz opracowania programów wdrażania Modelu Współpracy Administracji Publicznej i Organizacji Pozarządowych</w:t>
      </w:r>
      <w:r w:rsidRPr="007540B3">
        <w:rPr>
          <w:rFonts w:asciiTheme="minorHAnsi" w:hAnsiTheme="minorHAnsi"/>
          <w:sz w:val="20"/>
          <w:szCs w:val="20"/>
        </w:rPr>
        <w:t xml:space="preserve"> w ramach projektu „Obywatelska Wielkopolska”, współfinansowanego z Europejskiego Funduszu Społecznego; Program Operacyjny Kapitał Ludzki, Priorytet V Dobre Rządzenie, Działanie 5.4 Rozwój potencjału trzeciego sektora, Poddziałanie 5.4.2 Rozwój dialogu obywatelskiego.</w:t>
      </w:r>
    </w:p>
    <w:p w:rsidR="00606E9F" w:rsidRDefault="00606E9F" w:rsidP="00CF34B2">
      <w:pPr>
        <w:jc w:val="both"/>
        <w:rPr>
          <w:rFonts w:asciiTheme="minorHAnsi" w:hAnsiTheme="minorHAnsi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W wyniku przeprowadzonego postępowania strony postanawiają co następuje: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>§ 1</w:t>
      </w:r>
    </w:p>
    <w:p w:rsidR="00CF34B2" w:rsidRDefault="00CF34B2" w:rsidP="00CF34B2">
      <w:pPr>
        <w:pStyle w:val="Default"/>
        <w:numPr>
          <w:ilvl w:val="0"/>
          <w:numId w:val="32"/>
        </w:numPr>
        <w:spacing w:after="6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>Wykonawca wybrany w drodze zapytania o</w:t>
      </w:r>
      <w:r w:rsidR="00D5473A">
        <w:rPr>
          <w:rFonts w:asciiTheme="minorHAnsi" w:hAnsiTheme="minorHAnsi"/>
          <w:color w:val="auto"/>
          <w:sz w:val="20"/>
          <w:szCs w:val="20"/>
        </w:rPr>
        <w:t>fertowego nr 1/2014/OW z dnia 01</w:t>
      </w:r>
      <w:bookmarkStart w:id="0" w:name="_GoBack"/>
      <w:bookmarkEnd w:id="0"/>
      <w:r w:rsidRPr="00606E9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06E9F">
        <w:rPr>
          <w:rFonts w:asciiTheme="minorHAnsi" w:hAnsiTheme="minorHAnsi"/>
          <w:color w:val="auto"/>
          <w:sz w:val="20"/>
          <w:szCs w:val="20"/>
        </w:rPr>
        <w:t>października 2014r</w:t>
      </w:r>
      <w:r w:rsidRPr="00606E9F">
        <w:rPr>
          <w:rFonts w:asciiTheme="minorHAnsi" w:hAnsiTheme="minorHAnsi"/>
          <w:color w:val="auto"/>
          <w:sz w:val="20"/>
          <w:szCs w:val="20"/>
        </w:rPr>
        <w:t>. zobowiązuje się do wykonania usługi:</w:t>
      </w:r>
    </w:p>
    <w:p w:rsidR="00606E9F" w:rsidRPr="00606E9F" w:rsidRDefault="00CF34B2" w:rsidP="00606E9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606E9F">
        <w:rPr>
          <w:rFonts w:asciiTheme="minorHAnsi" w:hAnsiTheme="minorHAnsi"/>
          <w:sz w:val="20"/>
          <w:szCs w:val="20"/>
        </w:rPr>
        <w:t>Prowadzenie doradztwa grupowego w zakresie Modelu Współpracy Administracji Publicznej i Organizacji Pozarządowych oraz w zakresie sposobu wdrażania Modelu w ………………………………., w trakcie sześciu 5-godzinnych spotkań;</w:t>
      </w:r>
    </w:p>
    <w:p w:rsidR="00D5473A" w:rsidRPr="00D5473A" w:rsidRDefault="00CF34B2" w:rsidP="00D5473A">
      <w:pPr>
        <w:pStyle w:val="Akapitzlist"/>
        <w:numPr>
          <w:ilvl w:val="0"/>
          <w:numId w:val="34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606E9F">
        <w:rPr>
          <w:rFonts w:asciiTheme="minorHAnsi" w:hAnsiTheme="minorHAnsi" w:cs="Times New Roman"/>
          <w:sz w:val="20"/>
          <w:szCs w:val="20"/>
        </w:rPr>
        <w:t xml:space="preserve">Opracowanie </w:t>
      </w:r>
      <w:r w:rsidRPr="00606E9F">
        <w:rPr>
          <w:rFonts w:asciiTheme="minorHAnsi" w:hAnsiTheme="minorHAnsi"/>
          <w:sz w:val="20"/>
          <w:szCs w:val="20"/>
        </w:rPr>
        <w:t xml:space="preserve">Programu Wdrażania </w:t>
      </w:r>
      <w:proofErr w:type="spellStart"/>
      <w:r w:rsidRPr="00606E9F">
        <w:rPr>
          <w:rFonts w:asciiTheme="minorHAnsi" w:hAnsiTheme="minorHAnsi"/>
          <w:sz w:val="20"/>
          <w:szCs w:val="20"/>
        </w:rPr>
        <w:t>MWAPiOP</w:t>
      </w:r>
      <w:proofErr w:type="spellEnd"/>
      <w:r w:rsidRPr="00606E9F">
        <w:rPr>
          <w:rFonts w:asciiTheme="minorHAnsi" w:hAnsiTheme="minorHAnsi"/>
          <w:sz w:val="20"/>
          <w:szCs w:val="20"/>
        </w:rPr>
        <w:t xml:space="preserve">, do którego załącznikiem musi być Program Współpracy z Organizacjami Pozarządowymi na 2016r. Program Wdrażania powinien obejmować okres 2015r. – 2020r. i zawierać wszystkie 3 płaszczyzny współpracy opisane w </w:t>
      </w:r>
      <w:proofErr w:type="spellStart"/>
      <w:r w:rsidRPr="00606E9F">
        <w:rPr>
          <w:rFonts w:asciiTheme="minorHAnsi" w:hAnsiTheme="minorHAnsi"/>
          <w:sz w:val="20"/>
          <w:szCs w:val="20"/>
        </w:rPr>
        <w:t>MWAPiOP</w:t>
      </w:r>
      <w:proofErr w:type="spellEnd"/>
      <w:r w:rsidRPr="00606E9F">
        <w:rPr>
          <w:rFonts w:asciiTheme="minorHAnsi" w:hAnsiTheme="minorHAnsi"/>
          <w:sz w:val="20"/>
          <w:szCs w:val="20"/>
        </w:rPr>
        <w:t>.</w:t>
      </w:r>
    </w:p>
    <w:p w:rsidR="00D5473A" w:rsidRDefault="00CF34B2" w:rsidP="00CF34B2">
      <w:pPr>
        <w:pStyle w:val="Default"/>
        <w:numPr>
          <w:ilvl w:val="0"/>
          <w:numId w:val="32"/>
        </w:numPr>
        <w:spacing w:after="6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D5473A">
        <w:rPr>
          <w:rFonts w:asciiTheme="minorHAnsi" w:hAnsiTheme="minorHAnsi"/>
          <w:color w:val="auto"/>
          <w:sz w:val="20"/>
          <w:szCs w:val="20"/>
        </w:rPr>
        <w:t xml:space="preserve">Zamawiający zastrzega sobie prawo do wydłużenia czasu świadczenia usługi przez Wykonawcę. </w:t>
      </w:r>
    </w:p>
    <w:p w:rsidR="00CF34B2" w:rsidRPr="00D5473A" w:rsidRDefault="00CF34B2" w:rsidP="00CF34B2">
      <w:pPr>
        <w:pStyle w:val="Default"/>
        <w:numPr>
          <w:ilvl w:val="0"/>
          <w:numId w:val="32"/>
        </w:numPr>
        <w:spacing w:after="6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D5473A">
        <w:rPr>
          <w:rFonts w:asciiTheme="minorHAnsi" w:hAnsiTheme="minorHAnsi"/>
          <w:color w:val="auto"/>
          <w:sz w:val="20"/>
          <w:szCs w:val="20"/>
        </w:rPr>
        <w:t xml:space="preserve">Koszty przejazdu pokrywa </w:t>
      </w:r>
      <w:r w:rsidR="00346BB7" w:rsidRPr="00D5473A">
        <w:rPr>
          <w:rFonts w:asciiTheme="minorHAnsi" w:hAnsiTheme="minorHAnsi"/>
          <w:color w:val="auto"/>
          <w:sz w:val="20"/>
          <w:szCs w:val="20"/>
        </w:rPr>
        <w:t>Zamawiający w drodze refundacji</w:t>
      </w:r>
      <w:r w:rsidRPr="00D5473A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CF34B2" w:rsidRPr="00606E9F" w:rsidRDefault="00CF34B2" w:rsidP="00CF34B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>§ 2</w:t>
      </w:r>
    </w:p>
    <w:p w:rsidR="00D5473A" w:rsidRDefault="00CF34B2" w:rsidP="00CF34B2">
      <w:pPr>
        <w:pStyle w:val="Default"/>
        <w:numPr>
          <w:ilvl w:val="0"/>
          <w:numId w:val="35"/>
        </w:numPr>
        <w:spacing w:after="8"/>
        <w:jc w:val="both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t xml:space="preserve">Przedmiot umowy wskazany w § 1 będzie wykonany zgodnie ze szczegółowym opisem w Zapytaniu ofertowym nr </w:t>
      </w:r>
      <w:r w:rsidR="00346BB7" w:rsidRPr="00606E9F">
        <w:rPr>
          <w:rFonts w:asciiTheme="minorHAnsi" w:hAnsiTheme="minorHAnsi"/>
          <w:color w:val="auto"/>
          <w:sz w:val="20"/>
          <w:szCs w:val="20"/>
        </w:rPr>
        <w:t>1/2014</w:t>
      </w:r>
      <w:r w:rsidRPr="00606E9F">
        <w:rPr>
          <w:rFonts w:asciiTheme="minorHAnsi" w:hAnsiTheme="minorHAnsi"/>
          <w:color w:val="auto"/>
          <w:sz w:val="20"/>
          <w:szCs w:val="20"/>
        </w:rPr>
        <w:t>/</w:t>
      </w:r>
      <w:r w:rsidR="00346BB7" w:rsidRPr="00606E9F">
        <w:rPr>
          <w:rFonts w:asciiTheme="minorHAnsi" w:hAnsiTheme="minorHAnsi"/>
          <w:color w:val="auto"/>
          <w:sz w:val="20"/>
          <w:szCs w:val="20"/>
        </w:rPr>
        <w:t>OW</w:t>
      </w:r>
      <w:r w:rsidRPr="00606E9F">
        <w:rPr>
          <w:rFonts w:asciiTheme="minorHAnsi" w:hAnsiTheme="minorHAnsi"/>
          <w:color w:val="auto"/>
          <w:sz w:val="20"/>
          <w:szCs w:val="20"/>
        </w:rPr>
        <w:t xml:space="preserve"> z dnia </w:t>
      </w:r>
      <w:r w:rsidR="00D5473A">
        <w:rPr>
          <w:rFonts w:asciiTheme="minorHAnsi" w:hAnsiTheme="minorHAnsi"/>
          <w:color w:val="auto"/>
          <w:sz w:val="20"/>
          <w:szCs w:val="20"/>
        </w:rPr>
        <w:t>01</w:t>
      </w:r>
      <w:r w:rsidR="00D5473A" w:rsidRPr="00D5473A">
        <w:rPr>
          <w:rFonts w:asciiTheme="minorHAnsi" w:hAnsiTheme="minorHAnsi"/>
          <w:color w:val="auto"/>
          <w:sz w:val="20"/>
          <w:szCs w:val="20"/>
        </w:rPr>
        <w:t xml:space="preserve"> października </w:t>
      </w:r>
      <w:r w:rsidR="00346BB7" w:rsidRPr="00606E9F">
        <w:rPr>
          <w:rFonts w:asciiTheme="minorHAnsi" w:hAnsiTheme="minorHAnsi"/>
          <w:color w:val="auto"/>
          <w:sz w:val="20"/>
          <w:szCs w:val="20"/>
        </w:rPr>
        <w:t xml:space="preserve">2014 </w:t>
      </w:r>
      <w:r w:rsidRPr="00606E9F">
        <w:rPr>
          <w:rFonts w:asciiTheme="minorHAnsi" w:hAnsiTheme="minorHAnsi"/>
          <w:color w:val="auto"/>
          <w:sz w:val="20"/>
          <w:szCs w:val="20"/>
        </w:rPr>
        <w:t xml:space="preserve">roku (wraz z ewentualnymi wyjaśnieniami i zmianami do Zapytania) oraz zgodnie z ofertą złożoną przez Wykonawcę. </w:t>
      </w:r>
    </w:p>
    <w:p w:rsidR="00CF34B2" w:rsidRPr="00D5473A" w:rsidRDefault="00CF34B2" w:rsidP="00CF34B2">
      <w:pPr>
        <w:pStyle w:val="Default"/>
        <w:numPr>
          <w:ilvl w:val="0"/>
          <w:numId w:val="35"/>
        </w:numPr>
        <w:spacing w:after="8"/>
        <w:jc w:val="both"/>
        <w:rPr>
          <w:rFonts w:asciiTheme="minorHAnsi" w:hAnsiTheme="minorHAnsi"/>
          <w:color w:val="auto"/>
          <w:sz w:val="20"/>
          <w:szCs w:val="20"/>
        </w:rPr>
      </w:pPr>
      <w:r w:rsidRPr="00D5473A">
        <w:rPr>
          <w:rFonts w:asciiTheme="minorHAnsi" w:hAnsiTheme="minorHAnsi"/>
          <w:color w:val="auto"/>
          <w:sz w:val="20"/>
          <w:szCs w:val="20"/>
        </w:rPr>
        <w:t xml:space="preserve">Zapytanie ofertowe nr </w:t>
      </w:r>
      <w:r w:rsidR="00D5473A">
        <w:rPr>
          <w:rFonts w:asciiTheme="minorHAnsi" w:hAnsiTheme="minorHAnsi"/>
          <w:color w:val="auto"/>
          <w:sz w:val="20"/>
          <w:szCs w:val="20"/>
        </w:rPr>
        <w:t>1/2014/OW z dnia 01 października</w:t>
      </w:r>
      <w:r w:rsidR="00346BB7" w:rsidRPr="00D5473A">
        <w:rPr>
          <w:rFonts w:asciiTheme="minorHAnsi" w:hAnsiTheme="minorHAnsi"/>
          <w:color w:val="auto"/>
          <w:sz w:val="20"/>
          <w:szCs w:val="20"/>
        </w:rPr>
        <w:t xml:space="preserve"> 2014 roku </w:t>
      </w:r>
      <w:r w:rsidRPr="00D5473A">
        <w:rPr>
          <w:rFonts w:asciiTheme="minorHAnsi" w:hAnsiTheme="minorHAnsi"/>
          <w:color w:val="auto"/>
          <w:sz w:val="20"/>
          <w:szCs w:val="20"/>
        </w:rPr>
        <w:t xml:space="preserve">stanowi załącznik nr 1 do umowy, zaś oferta Wykonawcy załącznik nr 2 do umowy. </w:t>
      </w:r>
    </w:p>
    <w:p w:rsidR="00CF34B2" w:rsidRPr="00606E9F" w:rsidRDefault="00CF34B2" w:rsidP="00CF34B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06E9F">
        <w:rPr>
          <w:rFonts w:asciiTheme="minorHAnsi" w:hAnsiTheme="minorHAnsi"/>
          <w:color w:val="auto"/>
          <w:sz w:val="20"/>
          <w:szCs w:val="20"/>
        </w:rPr>
        <w:lastRenderedPageBreak/>
        <w:t>§ 3</w:t>
      </w:r>
    </w:p>
    <w:p w:rsidR="00CF34B2" w:rsidRPr="00606E9F" w:rsidRDefault="00CF34B2" w:rsidP="00CF34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Za termin wykonania przedmiotu umowy przyjmuje się dzień </w:t>
      </w:r>
      <w:r w:rsidR="00346BB7" w:rsidRPr="00606E9F">
        <w:rPr>
          <w:rFonts w:asciiTheme="minorHAnsi" w:hAnsiTheme="minorHAnsi" w:cs="Times New Roman"/>
          <w:color w:val="auto"/>
          <w:sz w:val="20"/>
          <w:szCs w:val="20"/>
        </w:rPr>
        <w:t>15 czerwca 2015</w:t>
      </w: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r.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>§ 4</w:t>
      </w:r>
    </w:p>
    <w:p w:rsidR="00D5473A" w:rsidRDefault="00CF34B2" w:rsidP="00CF34B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D5473A">
        <w:rPr>
          <w:rFonts w:asciiTheme="minorHAnsi" w:hAnsiTheme="minorHAnsi" w:cs="Calibri"/>
          <w:sz w:val="20"/>
          <w:szCs w:val="20"/>
        </w:rPr>
        <w:t xml:space="preserve">Stawka za 1 godzinę doradztwa wynosi: </w:t>
      </w:r>
    </w:p>
    <w:p w:rsidR="00CF34B2" w:rsidRPr="00606E9F" w:rsidRDefault="00CF34B2" w:rsidP="00D5473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D5473A">
        <w:rPr>
          <w:rFonts w:asciiTheme="minorHAnsi" w:hAnsiTheme="minorHAnsi" w:cs="Calibri"/>
          <w:sz w:val="20"/>
          <w:szCs w:val="20"/>
        </w:rPr>
        <w:t>brutto: ……………………. zł (słownie: ………………………………………….)</w:t>
      </w:r>
    </w:p>
    <w:p w:rsidR="00D5473A" w:rsidRDefault="00CF34B2" w:rsidP="00D5473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D5473A">
        <w:rPr>
          <w:rFonts w:asciiTheme="minorHAnsi" w:hAnsiTheme="minorHAnsi" w:cs="Calibri"/>
          <w:sz w:val="20"/>
          <w:szCs w:val="20"/>
        </w:rPr>
        <w:t xml:space="preserve">Stawka za opracowanie </w:t>
      </w:r>
      <w:r w:rsidR="00346BB7" w:rsidRPr="00D5473A">
        <w:rPr>
          <w:rFonts w:asciiTheme="minorHAnsi" w:hAnsiTheme="minorHAnsi" w:cs="Calibri"/>
          <w:sz w:val="20"/>
          <w:szCs w:val="20"/>
        </w:rPr>
        <w:t>Programu</w:t>
      </w:r>
      <w:r w:rsidRPr="00D5473A">
        <w:rPr>
          <w:rFonts w:asciiTheme="minorHAnsi" w:hAnsiTheme="minorHAnsi" w:cs="Calibri"/>
          <w:sz w:val="20"/>
          <w:szCs w:val="20"/>
        </w:rPr>
        <w:t xml:space="preserve"> wynosi:</w:t>
      </w:r>
    </w:p>
    <w:p w:rsidR="00CF34B2" w:rsidRPr="00606E9F" w:rsidRDefault="00CF34B2" w:rsidP="00D5473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D5473A">
        <w:rPr>
          <w:rFonts w:asciiTheme="minorHAnsi" w:hAnsiTheme="minorHAnsi" w:cs="Calibri"/>
          <w:sz w:val="20"/>
          <w:szCs w:val="20"/>
        </w:rPr>
        <w:t>brutto: ……………………. zł (słownie: ………………………………………….)</w:t>
      </w:r>
    </w:p>
    <w:p w:rsidR="00D5473A" w:rsidRDefault="00CF34B2" w:rsidP="00CF34B2">
      <w:pPr>
        <w:pStyle w:val="Default"/>
        <w:numPr>
          <w:ilvl w:val="0"/>
          <w:numId w:val="36"/>
        </w:numPr>
        <w:spacing w:after="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Za zrealizowanie przedmiotu umowy Wykonawca otrzyma wynagrodzenie płatne 14 dni po otrzymaniu rachunku/faktury wystawionego przez Wykonawcę po wykonaniu umowy i podpisaniu przygotowanego przez Zamawiającego protokołu odbioru przedmiotu umowy. </w:t>
      </w:r>
    </w:p>
    <w:p w:rsidR="00D5473A" w:rsidRDefault="00CF34B2" w:rsidP="00CF34B2">
      <w:pPr>
        <w:pStyle w:val="Default"/>
        <w:numPr>
          <w:ilvl w:val="0"/>
          <w:numId w:val="36"/>
        </w:numPr>
        <w:spacing w:after="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5473A">
        <w:rPr>
          <w:rFonts w:asciiTheme="minorHAnsi" w:hAnsiTheme="minorHAnsi" w:cs="Times New Roman"/>
          <w:color w:val="auto"/>
          <w:sz w:val="20"/>
          <w:szCs w:val="20"/>
        </w:rPr>
        <w:t xml:space="preserve">Zapłata następować będzie przelewem na numer rachunku podanego przez Wykonawcę, na podstawie prawidłowo wystawionego rachunku/faktury. </w:t>
      </w:r>
    </w:p>
    <w:p w:rsidR="00CF34B2" w:rsidRPr="00D5473A" w:rsidRDefault="00CF34B2" w:rsidP="00CF34B2">
      <w:pPr>
        <w:pStyle w:val="Default"/>
        <w:numPr>
          <w:ilvl w:val="0"/>
          <w:numId w:val="36"/>
        </w:numPr>
        <w:spacing w:after="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5473A">
        <w:rPr>
          <w:rFonts w:asciiTheme="minorHAnsi" w:hAnsiTheme="minorHAnsi" w:cs="Times New Roman"/>
          <w:color w:val="auto"/>
          <w:sz w:val="20"/>
          <w:szCs w:val="20"/>
        </w:rPr>
        <w:t xml:space="preserve">Za dzień zapłaty uważa się dzień złożenia polecenia przelewu przez Zamawiającego. 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>§ 5</w:t>
      </w:r>
    </w:p>
    <w:p w:rsidR="00CF34B2" w:rsidRPr="00606E9F" w:rsidRDefault="00CF34B2" w:rsidP="00CF34B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Zamawiający jest upoważniony do pisemnego odstąpienia od umowy w przypadku: </w:t>
      </w:r>
    </w:p>
    <w:p w:rsidR="00D5473A" w:rsidRDefault="00CF34B2" w:rsidP="00CF34B2">
      <w:pPr>
        <w:pStyle w:val="Default"/>
        <w:numPr>
          <w:ilvl w:val="0"/>
          <w:numId w:val="37"/>
        </w:numPr>
        <w:spacing w:after="8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Wykonywania przez Wykonawcę umowy w sposób wadliwy albo sprzeczny z umową. </w:t>
      </w:r>
    </w:p>
    <w:p w:rsidR="00D5473A" w:rsidRDefault="00CF34B2" w:rsidP="00CF34B2">
      <w:pPr>
        <w:pStyle w:val="Default"/>
        <w:numPr>
          <w:ilvl w:val="0"/>
          <w:numId w:val="37"/>
        </w:numPr>
        <w:spacing w:after="8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5473A">
        <w:rPr>
          <w:rFonts w:asciiTheme="minorHAnsi" w:hAnsiTheme="minorHAnsi" w:cs="Times New Roman"/>
          <w:color w:val="auto"/>
          <w:sz w:val="20"/>
          <w:szCs w:val="20"/>
        </w:rPr>
        <w:t>Rozwiązania umowy o dofinansowanie, na podstawie której je</w:t>
      </w:r>
      <w:r w:rsidR="00D5473A">
        <w:rPr>
          <w:rFonts w:asciiTheme="minorHAnsi" w:hAnsiTheme="minorHAnsi" w:cs="Times New Roman"/>
          <w:color w:val="auto"/>
          <w:sz w:val="20"/>
          <w:szCs w:val="20"/>
        </w:rPr>
        <w:t>st finansowana niniejsza umowa.</w:t>
      </w:r>
    </w:p>
    <w:p w:rsidR="00CF34B2" w:rsidRPr="00D5473A" w:rsidRDefault="00CF34B2" w:rsidP="00CF34B2">
      <w:pPr>
        <w:pStyle w:val="Default"/>
        <w:numPr>
          <w:ilvl w:val="0"/>
          <w:numId w:val="37"/>
        </w:numPr>
        <w:spacing w:after="8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5473A">
        <w:rPr>
          <w:rFonts w:asciiTheme="minorHAnsi" w:hAnsiTheme="minorHAnsi" w:cs="Times New Roman"/>
          <w:color w:val="auto"/>
          <w:sz w:val="20"/>
          <w:szCs w:val="20"/>
        </w:rPr>
        <w:t xml:space="preserve">Nieprzekazania przez Jednostkę Pośredniczącą/Lidera środków na realizację niniejszej umowy.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>§ 6</w:t>
      </w:r>
    </w:p>
    <w:p w:rsidR="00D5473A" w:rsidRDefault="00CF34B2" w:rsidP="00CF34B2">
      <w:pPr>
        <w:pStyle w:val="Default"/>
        <w:numPr>
          <w:ilvl w:val="0"/>
          <w:numId w:val="38"/>
        </w:numPr>
        <w:spacing w:after="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Wykonawca zobowiązany będzie do zapłaty Zamawiającemu kar umownych w wypadku odstąpienia od umowy z przyczyn leżących po stronie Wykonawcy karę umowną w wysokości 15% wynagrodzenia wskazanego w § 4. </w:t>
      </w:r>
    </w:p>
    <w:p w:rsidR="00CF34B2" w:rsidRPr="00D5473A" w:rsidRDefault="00CF34B2" w:rsidP="00CF34B2">
      <w:pPr>
        <w:pStyle w:val="Default"/>
        <w:numPr>
          <w:ilvl w:val="0"/>
          <w:numId w:val="38"/>
        </w:numPr>
        <w:spacing w:after="6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D5473A">
        <w:rPr>
          <w:rFonts w:asciiTheme="minorHAnsi" w:hAnsiTheme="minorHAnsi" w:cs="Times New Roman"/>
          <w:color w:val="auto"/>
          <w:sz w:val="20"/>
          <w:szCs w:val="20"/>
        </w:rPr>
        <w:t xml:space="preserve">Jeżeli szkoda przekracza wysokość kary umownej, Zamawiający może żądać odszkodowania uzupełniającego, przekraczającego wysokość kar umownych do pełnej wysokości poniesionej szkody.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>§ 7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Zmiany niniejszej umowy wymagają formy pisemnej pod rygorem nieważności.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>§ 8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Spory wynikłe z realizacji niniejszej umowy będzie rozstrzygać sąd właściwy dla Zamawiającego.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>§ 9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Umowa została sporządzona w dwóch jednobrzmiących egzemplarzach, po jednym dla każdej ze Stron. </w:t>
      </w: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CF34B2" w:rsidRPr="00606E9F" w:rsidRDefault="00CF34B2" w:rsidP="00CF34B2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606E9F">
        <w:rPr>
          <w:rFonts w:asciiTheme="minorHAnsi" w:hAnsiTheme="minorHAnsi" w:cs="Times New Roman"/>
          <w:color w:val="auto"/>
          <w:sz w:val="20"/>
          <w:szCs w:val="20"/>
        </w:rPr>
        <w:t xml:space="preserve">……………………………………………… </w:t>
      </w:r>
      <w:r w:rsidRPr="00606E9F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606E9F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606E9F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606E9F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606E9F">
        <w:rPr>
          <w:rFonts w:asciiTheme="minorHAnsi" w:hAnsiTheme="minorHAnsi" w:cs="Times New Roman"/>
          <w:color w:val="auto"/>
          <w:sz w:val="20"/>
          <w:szCs w:val="20"/>
        </w:rPr>
        <w:tab/>
        <w:t xml:space="preserve">...………………………………………. </w:t>
      </w:r>
    </w:p>
    <w:p w:rsidR="00CF34B2" w:rsidRPr="00606E9F" w:rsidRDefault="00CF34B2" w:rsidP="00CF34B2">
      <w:pPr>
        <w:rPr>
          <w:rFonts w:asciiTheme="minorHAnsi" w:hAnsiTheme="minorHAnsi"/>
          <w:sz w:val="20"/>
          <w:szCs w:val="20"/>
        </w:rPr>
      </w:pPr>
      <w:r w:rsidRPr="00606E9F">
        <w:rPr>
          <w:rFonts w:asciiTheme="minorHAnsi" w:hAnsiTheme="minorHAnsi"/>
          <w:sz w:val="20"/>
          <w:szCs w:val="20"/>
        </w:rPr>
        <w:t xml:space="preserve">Podpis i pieczęć Zamawiającego </w:t>
      </w:r>
      <w:r w:rsidRPr="00606E9F">
        <w:rPr>
          <w:rFonts w:asciiTheme="minorHAnsi" w:hAnsiTheme="minorHAnsi"/>
          <w:sz w:val="20"/>
          <w:szCs w:val="20"/>
        </w:rPr>
        <w:tab/>
      </w:r>
      <w:r w:rsidRPr="00606E9F">
        <w:rPr>
          <w:rFonts w:asciiTheme="minorHAnsi" w:hAnsiTheme="minorHAnsi"/>
          <w:sz w:val="20"/>
          <w:szCs w:val="20"/>
        </w:rPr>
        <w:tab/>
      </w:r>
      <w:r w:rsidRPr="00606E9F">
        <w:rPr>
          <w:rFonts w:asciiTheme="minorHAnsi" w:hAnsiTheme="minorHAnsi"/>
          <w:sz w:val="20"/>
          <w:szCs w:val="20"/>
        </w:rPr>
        <w:tab/>
      </w:r>
      <w:r w:rsidRPr="00606E9F">
        <w:rPr>
          <w:rFonts w:asciiTheme="minorHAnsi" w:hAnsiTheme="minorHAnsi"/>
          <w:sz w:val="20"/>
          <w:szCs w:val="20"/>
        </w:rPr>
        <w:tab/>
      </w:r>
      <w:r w:rsidRPr="00606E9F">
        <w:rPr>
          <w:rFonts w:asciiTheme="minorHAnsi" w:hAnsiTheme="minorHAnsi"/>
          <w:sz w:val="20"/>
          <w:szCs w:val="20"/>
        </w:rPr>
        <w:tab/>
        <w:t>Podpis i pieczęć Wykonawcy</w:t>
      </w:r>
    </w:p>
    <w:p w:rsidR="00014BE7" w:rsidRPr="00606E9F" w:rsidRDefault="00014BE7" w:rsidP="00CF34B2">
      <w:pPr>
        <w:rPr>
          <w:rFonts w:asciiTheme="minorHAnsi" w:hAnsiTheme="minorHAnsi"/>
          <w:sz w:val="20"/>
          <w:szCs w:val="20"/>
        </w:rPr>
      </w:pPr>
    </w:p>
    <w:sectPr w:rsidR="00014BE7" w:rsidRPr="00606E9F" w:rsidSect="004E7B52">
      <w:headerReference w:type="default" r:id="rId9"/>
      <w:foot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AD" w:rsidRDefault="00316CAD" w:rsidP="00625415">
      <w:r>
        <w:separator/>
      </w:r>
    </w:p>
  </w:endnote>
  <w:endnote w:type="continuationSeparator" w:id="0">
    <w:p w:rsidR="00316CAD" w:rsidRDefault="00316CAD" w:rsidP="006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5" w:rsidRPr="009C07AF" w:rsidRDefault="001B6AEB" w:rsidP="002C45D1">
    <w:pPr>
      <w:pStyle w:val="Stopka"/>
      <w:tabs>
        <w:tab w:val="clear" w:pos="4536"/>
        <w:tab w:val="clear" w:pos="9072"/>
        <w:tab w:val="left" w:pos="7401"/>
      </w:tabs>
    </w:pPr>
    <w:r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5AE8B33" wp14:editId="441F1AF7">
          <wp:simplePos x="0" y="0"/>
          <wp:positionH relativeFrom="column">
            <wp:posOffset>-518795</wp:posOffset>
          </wp:positionH>
          <wp:positionV relativeFrom="paragraph">
            <wp:posOffset>-185420</wp:posOffset>
          </wp:positionV>
          <wp:extent cx="1885950" cy="751840"/>
          <wp:effectExtent l="0" t="0" r="0" b="0"/>
          <wp:wrapTight wrapText="bothSides">
            <wp:wrapPolygon edited="0">
              <wp:start x="0" y="0"/>
              <wp:lineTo x="0" y="20797"/>
              <wp:lineTo x="21382" y="20797"/>
              <wp:lineTo x="21382" y="0"/>
              <wp:lineTo x="0" y="0"/>
            </wp:wrapPolygon>
          </wp:wrapTight>
          <wp:docPr id="27" name="Obraz 5" descr="C:\Users\pisop1\Desktop\DOKUMENTY RÓŻNE\Logotypy\PO_KL_KOLOR\JPG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sop1\Desktop\DOKUMENTY RÓŻNE\Logotypy\PO_KL_KOLOR\JPG\KAPITAL_LUDZKI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7720"/>
                  <a:stretch/>
                </pic:blipFill>
                <pic:spPr bwMode="auto">
                  <a:xfrm>
                    <a:off x="0" y="0"/>
                    <a:ext cx="1885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70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394B4" wp14:editId="05DCAA31">
              <wp:simplePos x="0" y="0"/>
              <wp:positionH relativeFrom="column">
                <wp:posOffset>1471265</wp:posOffset>
              </wp:positionH>
              <wp:positionV relativeFrom="paragraph">
                <wp:posOffset>-20482</wp:posOffset>
              </wp:positionV>
              <wp:extent cx="3168503" cy="3714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3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1736" w:rsidRPr="00673C22" w:rsidRDefault="002C45D1" w:rsidP="00DF173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 xml:space="preserve">Projekt „Obywatelska Wielkopolska” współfinansowany ze środków </w:t>
                          </w:r>
                        </w:p>
                        <w:p w:rsidR="002C45D1" w:rsidRPr="00673C22" w:rsidRDefault="002C45D1" w:rsidP="00DF173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73C22">
                            <w:rPr>
                              <w:sz w:val="16"/>
                              <w:szCs w:val="16"/>
                            </w:rPr>
                            <w:t>Unii Europejskiej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5.85pt;margin-top:-1.6pt;width:24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" fillcolor="white [3201]" stroked="f" strokeweight=".5pt">
              <v:textbox>
                <w:txbxContent>
                  <w:p w:rsidR="00DF1736" w:rsidRPr="00673C22" w:rsidRDefault="002C45D1" w:rsidP="00DF17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 xml:space="preserve">Projekt „Obywatelska Wielkopolska” współfinansowany ze środków </w:t>
                    </w:r>
                  </w:p>
                  <w:p w:rsidR="002C45D1" w:rsidRPr="00673C22" w:rsidRDefault="002C45D1" w:rsidP="00DF173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73C22">
                      <w:rPr>
                        <w:sz w:val="16"/>
                        <w:szCs w:val="16"/>
                      </w:rPr>
                      <w:t>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6F170E" w:rsidRPr="00C6346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D79C362" wp14:editId="43497F89">
          <wp:simplePos x="0" y="0"/>
          <wp:positionH relativeFrom="column">
            <wp:posOffset>4862830</wp:posOffset>
          </wp:positionH>
          <wp:positionV relativeFrom="paragraph">
            <wp:posOffset>-123190</wp:posOffset>
          </wp:positionV>
          <wp:extent cx="1275080" cy="467995"/>
          <wp:effectExtent l="0" t="0" r="1270" b="8255"/>
          <wp:wrapTight wrapText="bothSides">
            <wp:wrapPolygon edited="0">
              <wp:start x="0" y="0"/>
              <wp:lineTo x="0" y="21102"/>
              <wp:lineTo x="21299" y="21102"/>
              <wp:lineTo x="21299" y="0"/>
              <wp:lineTo x="0" y="0"/>
            </wp:wrapPolygon>
          </wp:wrapTight>
          <wp:docPr id="26" name="Obraz 26" descr="C:\Users\pisop1\Desktop\DOKUMENTY RÓŻNE\Logotypy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sop1\Desktop\DOKUMENTY RÓŻNE\Logotypy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AD" w:rsidRDefault="00316CAD" w:rsidP="00625415">
      <w:r>
        <w:separator/>
      </w:r>
    </w:p>
  </w:footnote>
  <w:footnote w:type="continuationSeparator" w:id="0">
    <w:p w:rsidR="00316CAD" w:rsidRDefault="00316CAD" w:rsidP="0062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5" w:rsidRDefault="008E1094" w:rsidP="006254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4E0A78" wp14:editId="18F479FC">
          <wp:simplePos x="0" y="0"/>
          <wp:positionH relativeFrom="column">
            <wp:posOffset>4341495</wp:posOffset>
          </wp:positionH>
          <wp:positionV relativeFrom="paragraph">
            <wp:posOffset>-65405</wp:posOffset>
          </wp:positionV>
          <wp:extent cx="1307465" cy="666750"/>
          <wp:effectExtent l="0" t="0" r="6985" b="0"/>
          <wp:wrapSquare wrapText="bothSides"/>
          <wp:docPr id="1" name="Obraz 1" descr="D:\Desktop\grafiki\naglowek (2) - Kopia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grafiki\naglowek (2) - Kopia -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F86A99" wp14:editId="561E564F">
          <wp:simplePos x="0" y="0"/>
          <wp:positionH relativeFrom="column">
            <wp:posOffset>2715260</wp:posOffset>
          </wp:positionH>
          <wp:positionV relativeFrom="paragraph">
            <wp:posOffset>115570</wp:posOffset>
          </wp:positionV>
          <wp:extent cx="1362710" cy="424815"/>
          <wp:effectExtent l="0" t="0" r="8890" b="0"/>
          <wp:wrapSquare wrapText="bothSides"/>
          <wp:docPr id="24" name="Obraz 24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4E1EFBC" wp14:editId="4AB6F3BC">
          <wp:simplePos x="0" y="0"/>
          <wp:positionH relativeFrom="column">
            <wp:posOffset>-113665</wp:posOffset>
          </wp:positionH>
          <wp:positionV relativeFrom="paragraph">
            <wp:posOffset>151130</wp:posOffset>
          </wp:positionV>
          <wp:extent cx="2679065" cy="389255"/>
          <wp:effectExtent l="0" t="0" r="6985" b="0"/>
          <wp:wrapSquare wrapText="bothSides"/>
          <wp:docPr id="23" name="Obraz 23" descr="D:\Justyna\dokumenty\loga\SIEĆ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Justyna\dokumenty\loga\SIEĆ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06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15">
      <w:t xml:space="preserve">         </w:t>
    </w:r>
  </w:p>
  <w:p w:rsidR="00625415" w:rsidRDefault="00625415" w:rsidP="00D4045C">
    <w:pPr>
      <w:pStyle w:val="Nagwek"/>
      <w:pBdr>
        <w:bottom w:val="single" w:sz="4" w:space="1" w:color="auto"/>
      </w:pBdr>
      <w:rPr>
        <w:u w:val="single"/>
      </w:rPr>
    </w:pPr>
  </w:p>
  <w:p w:rsidR="008E1094" w:rsidRDefault="008E1094" w:rsidP="00D4045C">
    <w:pPr>
      <w:pStyle w:val="Nagwek"/>
      <w:pBdr>
        <w:bottom w:val="single" w:sz="4" w:space="1" w:color="auto"/>
      </w:pBdr>
      <w:rPr>
        <w:u w:val="single"/>
      </w:rPr>
    </w:pPr>
  </w:p>
  <w:p w:rsidR="008E1094" w:rsidRPr="00D4045C" w:rsidRDefault="008E1094" w:rsidP="00D4045C">
    <w:pPr>
      <w:pStyle w:val="Nagwek"/>
      <w:pBdr>
        <w:bottom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C2B"/>
    <w:multiLevelType w:val="hybridMultilevel"/>
    <w:tmpl w:val="E006EACC"/>
    <w:lvl w:ilvl="0" w:tplc="252C8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633"/>
    <w:multiLevelType w:val="hybridMultilevel"/>
    <w:tmpl w:val="F65A84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BD8"/>
    <w:multiLevelType w:val="hybridMultilevel"/>
    <w:tmpl w:val="73724F18"/>
    <w:lvl w:ilvl="0" w:tplc="B122178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2B9C"/>
    <w:multiLevelType w:val="hybridMultilevel"/>
    <w:tmpl w:val="AB9ADE00"/>
    <w:lvl w:ilvl="0" w:tplc="57EA09D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11828"/>
    <w:multiLevelType w:val="hybridMultilevel"/>
    <w:tmpl w:val="CDE8D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BE2"/>
    <w:multiLevelType w:val="hybridMultilevel"/>
    <w:tmpl w:val="13E0E1DA"/>
    <w:lvl w:ilvl="0" w:tplc="04DA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33BE"/>
    <w:multiLevelType w:val="hybridMultilevel"/>
    <w:tmpl w:val="60808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84779"/>
    <w:multiLevelType w:val="hybridMultilevel"/>
    <w:tmpl w:val="448865E8"/>
    <w:lvl w:ilvl="0" w:tplc="EAEE32B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Cambri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7F2B"/>
    <w:multiLevelType w:val="hybridMultilevel"/>
    <w:tmpl w:val="A3B84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FA7"/>
    <w:multiLevelType w:val="hybridMultilevel"/>
    <w:tmpl w:val="B2DAEA4E"/>
    <w:lvl w:ilvl="0" w:tplc="AA52B7A2">
      <w:start w:val="6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74BEB"/>
    <w:multiLevelType w:val="hybridMultilevel"/>
    <w:tmpl w:val="4D9255D4"/>
    <w:lvl w:ilvl="0" w:tplc="16D09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2C39"/>
    <w:multiLevelType w:val="hybridMultilevel"/>
    <w:tmpl w:val="C59C6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0425F"/>
    <w:multiLevelType w:val="hybridMultilevel"/>
    <w:tmpl w:val="FB72DCAE"/>
    <w:lvl w:ilvl="0" w:tplc="0AA6F8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938"/>
    <w:multiLevelType w:val="hybridMultilevel"/>
    <w:tmpl w:val="FA702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25445C"/>
    <w:multiLevelType w:val="hybridMultilevel"/>
    <w:tmpl w:val="8A0213E4"/>
    <w:lvl w:ilvl="0" w:tplc="0AA6F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77C6"/>
    <w:multiLevelType w:val="hybridMultilevel"/>
    <w:tmpl w:val="F8F6A392"/>
    <w:lvl w:ilvl="0" w:tplc="260CF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B3473F"/>
    <w:multiLevelType w:val="hybridMultilevel"/>
    <w:tmpl w:val="5FB8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F519E"/>
    <w:multiLevelType w:val="hybridMultilevel"/>
    <w:tmpl w:val="FC6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C2A9C"/>
    <w:multiLevelType w:val="hybridMultilevel"/>
    <w:tmpl w:val="028E5C9E"/>
    <w:lvl w:ilvl="0" w:tplc="9798486A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81A89"/>
    <w:multiLevelType w:val="hybridMultilevel"/>
    <w:tmpl w:val="10748FBA"/>
    <w:lvl w:ilvl="0" w:tplc="DA2C8C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DD2A9F"/>
    <w:multiLevelType w:val="hybridMultilevel"/>
    <w:tmpl w:val="C1902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1A7E42"/>
    <w:multiLevelType w:val="hybridMultilevel"/>
    <w:tmpl w:val="DCE0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42E51"/>
    <w:multiLevelType w:val="hybridMultilevel"/>
    <w:tmpl w:val="26A4D046"/>
    <w:lvl w:ilvl="0" w:tplc="0AA6F87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E68BE"/>
    <w:multiLevelType w:val="hybridMultilevel"/>
    <w:tmpl w:val="13D64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B451F"/>
    <w:multiLevelType w:val="hybridMultilevel"/>
    <w:tmpl w:val="D848C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80761"/>
    <w:multiLevelType w:val="hybridMultilevel"/>
    <w:tmpl w:val="6AB6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F4772"/>
    <w:multiLevelType w:val="hybridMultilevel"/>
    <w:tmpl w:val="59CA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A1387"/>
    <w:multiLevelType w:val="hybridMultilevel"/>
    <w:tmpl w:val="59CA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21363E"/>
    <w:multiLevelType w:val="hybridMultilevel"/>
    <w:tmpl w:val="35D6C862"/>
    <w:lvl w:ilvl="0" w:tplc="CB7CFCCC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B08B0"/>
    <w:multiLevelType w:val="hybridMultilevel"/>
    <w:tmpl w:val="6B9CADBC"/>
    <w:lvl w:ilvl="0" w:tplc="C06C9D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85E7D"/>
    <w:multiLevelType w:val="hybridMultilevel"/>
    <w:tmpl w:val="3E4A2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A20746"/>
    <w:multiLevelType w:val="hybridMultilevel"/>
    <w:tmpl w:val="C966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E7B49"/>
    <w:multiLevelType w:val="hybridMultilevel"/>
    <w:tmpl w:val="F4061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6E1D"/>
    <w:multiLevelType w:val="hybridMultilevel"/>
    <w:tmpl w:val="3982B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6D5F"/>
    <w:multiLevelType w:val="hybridMultilevel"/>
    <w:tmpl w:val="17D007B0"/>
    <w:lvl w:ilvl="0" w:tplc="24FA12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1761A"/>
    <w:multiLevelType w:val="hybridMultilevel"/>
    <w:tmpl w:val="0D90ACFA"/>
    <w:lvl w:ilvl="0" w:tplc="0AA6F87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4"/>
  </w:num>
  <w:num w:numId="20">
    <w:abstractNumId w:val="12"/>
  </w:num>
  <w:num w:numId="21">
    <w:abstractNumId w:val="35"/>
  </w:num>
  <w:num w:numId="22">
    <w:abstractNumId w:val="18"/>
  </w:num>
  <w:num w:numId="23">
    <w:abstractNumId w:val="9"/>
  </w:num>
  <w:num w:numId="24">
    <w:abstractNumId w:val="29"/>
  </w:num>
  <w:num w:numId="25">
    <w:abstractNumId w:val="22"/>
  </w:num>
  <w:num w:numId="26">
    <w:abstractNumId w:val="28"/>
  </w:num>
  <w:num w:numId="27">
    <w:abstractNumId w:val="2"/>
  </w:num>
  <w:num w:numId="28">
    <w:abstractNumId w:val="15"/>
  </w:num>
  <w:num w:numId="29">
    <w:abstractNumId w:val="32"/>
  </w:num>
  <w:num w:numId="30">
    <w:abstractNumId w:val="13"/>
  </w:num>
  <w:num w:numId="31">
    <w:abstractNumId w:val="20"/>
  </w:num>
  <w:num w:numId="32">
    <w:abstractNumId w:val="25"/>
  </w:num>
  <w:num w:numId="33">
    <w:abstractNumId w:val="33"/>
  </w:num>
  <w:num w:numId="34">
    <w:abstractNumId w:val="24"/>
  </w:num>
  <w:num w:numId="35">
    <w:abstractNumId w:val="23"/>
  </w:num>
  <w:num w:numId="36">
    <w:abstractNumId w:val="11"/>
  </w:num>
  <w:num w:numId="37">
    <w:abstractNumId w:val="3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14BE7"/>
    <w:rsid w:val="00095E9F"/>
    <w:rsid w:val="000E288C"/>
    <w:rsid w:val="000F4CC4"/>
    <w:rsid w:val="00141356"/>
    <w:rsid w:val="0014642B"/>
    <w:rsid w:val="001B418F"/>
    <w:rsid w:val="001B6AEB"/>
    <w:rsid w:val="002463F6"/>
    <w:rsid w:val="00251EA5"/>
    <w:rsid w:val="00294AA9"/>
    <w:rsid w:val="002973C1"/>
    <w:rsid w:val="002C45D1"/>
    <w:rsid w:val="002D1C97"/>
    <w:rsid w:val="002D79E1"/>
    <w:rsid w:val="00316CAD"/>
    <w:rsid w:val="00346BB7"/>
    <w:rsid w:val="003861C3"/>
    <w:rsid w:val="00393768"/>
    <w:rsid w:val="00395E94"/>
    <w:rsid w:val="00424774"/>
    <w:rsid w:val="004250E4"/>
    <w:rsid w:val="004824C3"/>
    <w:rsid w:val="004E7B52"/>
    <w:rsid w:val="00553E22"/>
    <w:rsid w:val="005E0F1B"/>
    <w:rsid w:val="005E607D"/>
    <w:rsid w:val="00606E9F"/>
    <w:rsid w:val="00615B19"/>
    <w:rsid w:val="00625415"/>
    <w:rsid w:val="00673C22"/>
    <w:rsid w:val="006C22A6"/>
    <w:rsid w:val="006F170E"/>
    <w:rsid w:val="00795032"/>
    <w:rsid w:val="007A4D0D"/>
    <w:rsid w:val="007A7807"/>
    <w:rsid w:val="007E7CF5"/>
    <w:rsid w:val="007F08E8"/>
    <w:rsid w:val="00820DE7"/>
    <w:rsid w:val="00830B38"/>
    <w:rsid w:val="008314A6"/>
    <w:rsid w:val="00844620"/>
    <w:rsid w:val="00862EEB"/>
    <w:rsid w:val="008E1094"/>
    <w:rsid w:val="00907C7F"/>
    <w:rsid w:val="009779F9"/>
    <w:rsid w:val="00980AF5"/>
    <w:rsid w:val="009A541E"/>
    <w:rsid w:val="009A70E7"/>
    <w:rsid w:val="009C07AF"/>
    <w:rsid w:val="00A5744B"/>
    <w:rsid w:val="00A74B3B"/>
    <w:rsid w:val="00AB339C"/>
    <w:rsid w:val="00AB3772"/>
    <w:rsid w:val="00AF3243"/>
    <w:rsid w:val="00B07E23"/>
    <w:rsid w:val="00B26CFA"/>
    <w:rsid w:val="00B27FED"/>
    <w:rsid w:val="00B305A6"/>
    <w:rsid w:val="00BD655D"/>
    <w:rsid w:val="00BF7A99"/>
    <w:rsid w:val="00C11C8F"/>
    <w:rsid w:val="00C24184"/>
    <w:rsid w:val="00C27239"/>
    <w:rsid w:val="00C63461"/>
    <w:rsid w:val="00CA701A"/>
    <w:rsid w:val="00CB187F"/>
    <w:rsid w:val="00CD70D2"/>
    <w:rsid w:val="00CF34B2"/>
    <w:rsid w:val="00D14C98"/>
    <w:rsid w:val="00D4045C"/>
    <w:rsid w:val="00D45F6F"/>
    <w:rsid w:val="00D5473A"/>
    <w:rsid w:val="00D75228"/>
    <w:rsid w:val="00DF1736"/>
    <w:rsid w:val="00E20C41"/>
    <w:rsid w:val="00E451B7"/>
    <w:rsid w:val="00E5169C"/>
    <w:rsid w:val="00F65A9C"/>
    <w:rsid w:val="00F7470D"/>
    <w:rsid w:val="00F75284"/>
    <w:rsid w:val="00FB4452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9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pl-PL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rsid w:val="00F7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55D"/>
    <w:pPr>
      <w:ind w:left="720"/>
      <w:contextualSpacing/>
    </w:pPr>
    <w:rPr>
      <w:szCs w:val="30"/>
    </w:rPr>
  </w:style>
  <w:style w:type="paragraph" w:customStyle="1" w:styleId="Default">
    <w:name w:val="Default"/>
    <w:rsid w:val="004824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305A6"/>
    <w:rPr>
      <w:color w:val="0000FF"/>
      <w:u w:val="single"/>
    </w:rPr>
  </w:style>
  <w:style w:type="paragraph" w:customStyle="1" w:styleId="Domylnie">
    <w:name w:val="Domyślnie"/>
    <w:rsid w:val="00095E9F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  <w:style w:type="character" w:customStyle="1" w:styleId="apple-style-span">
    <w:name w:val="apple-style-span"/>
    <w:basedOn w:val="Domylnaczcionkaakapitu"/>
    <w:rsid w:val="0025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9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pl-PL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rsid w:val="00F7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55D"/>
    <w:pPr>
      <w:ind w:left="720"/>
      <w:contextualSpacing/>
    </w:pPr>
    <w:rPr>
      <w:szCs w:val="30"/>
    </w:rPr>
  </w:style>
  <w:style w:type="paragraph" w:customStyle="1" w:styleId="Default">
    <w:name w:val="Default"/>
    <w:rsid w:val="004824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305A6"/>
    <w:rPr>
      <w:color w:val="0000FF"/>
      <w:u w:val="single"/>
    </w:rPr>
  </w:style>
  <w:style w:type="paragraph" w:customStyle="1" w:styleId="Domylnie">
    <w:name w:val="Domyślnie"/>
    <w:rsid w:val="00095E9F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  <w:style w:type="character" w:customStyle="1" w:styleId="apple-style-span">
    <w:name w:val="apple-style-span"/>
    <w:basedOn w:val="Domylnaczcionkaakapitu"/>
    <w:rsid w:val="0025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8BCE-162F-4C24-B4FA-4351716A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5</cp:revision>
  <cp:lastPrinted>2014-09-17T12:41:00Z</cp:lastPrinted>
  <dcterms:created xsi:type="dcterms:W3CDTF">2014-09-18T10:03:00Z</dcterms:created>
  <dcterms:modified xsi:type="dcterms:W3CDTF">2014-10-01T12:40:00Z</dcterms:modified>
</cp:coreProperties>
</file>